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FF" w:rsidRDefault="00BD19FF" w:rsidP="00BD19F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27</w:t>
      </w:r>
      <w:r>
        <w:rPr>
          <w:rFonts w:ascii="Times New Roman" w:hAnsi="Times New Roman"/>
          <w:sz w:val="24"/>
          <w:szCs w:val="24"/>
        </w:rPr>
        <w:t>.04.2020</w:t>
      </w:r>
    </w:p>
    <w:p w:rsidR="00BD19FF" w:rsidRDefault="00BD19FF" w:rsidP="00BD19F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93F62">
        <w:rPr>
          <w:rFonts w:ascii="Times New Roman" w:hAnsi="Times New Roman"/>
          <w:sz w:val="24"/>
          <w:szCs w:val="24"/>
        </w:rPr>
        <w:t>СМИ и  культура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Обществознание,  параграф 35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Современное искусство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</w:t>
      </w:r>
      <w:r>
        <w:rPr>
          <w:rFonts w:ascii="Times New Roman" w:hAnsi="Times New Roman"/>
          <w:sz w:val="24"/>
          <w:szCs w:val="24"/>
        </w:rPr>
        <w:t xml:space="preserve">ть текст параграфа 35,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375- 379</w:t>
      </w:r>
      <w:r>
        <w:rPr>
          <w:rFonts w:ascii="Times New Roman" w:hAnsi="Times New Roman"/>
          <w:sz w:val="24"/>
          <w:szCs w:val="24"/>
        </w:rPr>
        <w:t>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вопрос 10,11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</w:t>
      </w:r>
      <w:proofErr w:type="spellEnd"/>
      <w:r>
        <w:rPr>
          <w:rFonts w:ascii="Times New Roman" w:hAnsi="Times New Roman"/>
          <w:sz w:val="24"/>
          <w:szCs w:val="24"/>
        </w:rPr>
        <w:t xml:space="preserve"> 380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.04.2020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BD19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</w:p>
    <w:p w:rsidR="00BD19FF" w:rsidRDefault="00BD19FF" w:rsidP="00BD19FF">
      <w:pPr>
        <w:rPr>
          <w:rFonts w:ascii="Times New Roman" w:hAnsi="Times New Roman"/>
          <w:sz w:val="24"/>
          <w:szCs w:val="24"/>
        </w:rPr>
      </w:pPr>
    </w:p>
    <w:p w:rsidR="00221638" w:rsidRDefault="00221638"/>
    <w:sectPr w:rsidR="00221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FF"/>
    <w:rsid w:val="00221638"/>
    <w:rsid w:val="00BD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4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2020-04-28T06:51:00Z</dcterms:created>
  <dcterms:modified xsi:type="dcterms:W3CDTF">2020-04-28T06:57:00Z</dcterms:modified>
</cp:coreProperties>
</file>